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E475" w14:textId="54E26DDF" w:rsidR="0023210E" w:rsidRPr="0092638E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color w:val="000000"/>
          <w:sz w:val="40"/>
          <w:szCs w:val="40"/>
        </w:rPr>
      </w:pPr>
      <w:r w:rsidRPr="0092638E">
        <w:rPr>
          <w:rFonts w:eastAsia="Arial"/>
          <w:b/>
          <w:color w:val="000000"/>
          <w:sz w:val="40"/>
          <w:szCs w:val="40"/>
        </w:rPr>
        <w:t>202</w:t>
      </w:r>
      <w:r w:rsidR="004676C3">
        <w:rPr>
          <w:rFonts w:eastAsia="Arial"/>
          <w:b/>
          <w:color w:val="000000"/>
          <w:sz w:val="40"/>
          <w:szCs w:val="40"/>
        </w:rPr>
        <w:t>2</w:t>
      </w:r>
      <w:r w:rsidRPr="0092638E">
        <w:rPr>
          <w:rFonts w:eastAsia="Arial"/>
          <w:b/>
          <w:color w:val="000000"/>
          <w:sz w:val="40"/>
          <w:szCs w:val="40"/>
        </w:rPr>
        <w:t xml:space="preserve"> KAGES Student Paper Award</w:t>
      </w:r>
    </w:p>
    <w:p w14:paraId="4BA13658" w14:textId="77777777" w:rsidR="0023210E" w:rsidRPr="009441AD" w:rsidRDefault="0023210E">
      <w:pPr>
        <w:shd w:val="clear" w:color="auto" w:fill="FFFFFF"/>
        <w:spacing w:after="0" w:line="240" w:lineRule="auto"/>
        <w:rPr>
          <w:color w:val="373737"/>
        </w:rPr>
      </w:pPr>
    </w:p>
    <w:sdt>
      <w:sdtPr>
        <w:rPr>
          <w:sz w:val="30"/>
          <w:szCs w:val="30"/>
        </w:rPr>
        <w:tag w:val="goog_rdk_3"/>
        <w:id w:val="-1843471818"/>
      </w:sdtPr>
      <w:sdtEndPr/>
      <w:sdtContent>
        <w:p w14:paraId="02AE9FA5" w14:textId="77777777" w:rsidR="0023210E" w:rsidRPr="0092638E" w:rsidRDefault="00F063F3" w:rsidP="00933A09">
          <w:pPr>
            <w:shd w:val="clear" w:color="auto" w:fill="FFFFFF"/>
            <w:spacing w:after="0" w:line="240" w:lineRule="auto"/>
            <w:rPr>
              <w:b/>
              <w:sz w:val="30"/>
              <w:szCs w:val="30"/>
            </w:rPr>
          </w:pPr>
          <w:sdt>
            <w:sdtPr>
              <w:rPr>
                <w:sz w:val="30"/>
                <w:szCs w:val="30"/>
              </w:rPr>
              <w:tag w:val="goog_rdk_1"/>
              <w:id w:val="26526613"/>
            </w:sdtPr>
            <w:sdtEndPr/>
            <w:sdtContent>
              <w:sdt>
                <w:sdtPr>
                  <w:rPr>
                    <w:sz w:val="30"/>
                    <w:szCs w:val="30"/>
                  </w:rPr>
                  <w:tag w:val="goog_rdk_2"/>
                  <w:id w:val="-1740091248"/>
                </w:sdtPr>
                <w:sdtEndPr/>
                <w:sdtContent>
                  <w:r w:rsidR="00AD6CF1" w:rsidRPr="0092638E">
                    <w:rPr>
                      <w:b/>
                      <w:color w:val="373737"/>
                      <w:sz w:val="30"/>
                      <w:szCs w:val="30"/>
                    </w:rPr>
                    <w:t>Overview</w:t>
                  </w:r>
                </w:sdtContent>
              </w:sdt>
            </w:sdtContent>
          </w:sdt>
        </w:p>
      </w:sdtContent>
    </w:sdt>
    <w:p w14:paraId="002F2FF9" w14:textId="7D68B973" w:rsidR="0023210E" w:rsidRDefault="00AD6CF1">
      <w:pPr>
        <w:shd w:val="clear" w:color="auto" w:fill="FFFFFF"/>
        <w:spacing w:after="390" w:line="240" w:lineRule="auto"/>
        <w:rPr>
          <w:color w:val="373737"/>
        </w:rPr>
      </w:pPr>
      <w:r w:rsidRPr="009441AD">
        <w:rPr>
          <w:color w:val="373737"/>
        </w:rPr>
        <w:t xml:space="preserve">The Student Paper Award aims to recognize high-quality student articles published in the fields of Geography, Geospatial Technologies, and Environmental Sciences. </w:t>
      </w:r>
      <w:r w:rsidR="005835FF">
        <w:rPr>
          <w:color w:val="373737"/>
        </w:rPr>
        <w:t xml:space="preserve">The </w:t>
      </w:r>
      <w:r w:rsidRPr="009441AD">
        <w:rPr>
          <w:color w:val="373737"/>
        </w:rPr>
        <w:t>202</w:t>
      </w:r>
      <w:r w:rsidR="004676C3">
        <w:rPr>
          <w:color w:val="373737"/>
        </w:rPr>
        <w:t>2</w:t>
      </w:r>
      <w:r w:rsidRPr="009441AD">
        <w:rPr>
          <w:color w:val="373737"/>
        </w:rPr>
        <w:t xml:space="preserve"> KAGES Student Paper Awards </w:t>
      </w:r>
      <w:r w:rsidR="005835FF">
        <w:rPr>
          <w:color w:val="373737"/>
        </w:rPr>
        <w:t xml:space="preserve">are sponsored by </w:t>
      </w:r>
      <w:r w:rsidRPr="009441AD">
        <w:rPr>
          <w:color w:val="373737"/>
        </w:rPr>
        <w:t>the Korean Geographical Society</w:t>
      </w:r>
      <w:r w:rsidR="005835FF">
        <w:rPr>
          <w:color w:val="373737"/>
        </w:rPr>
        <w:t xml:space="preserve"> (</w:t>
      </w:r>
      <w:r w:rsidRPr="009441AD">
        <w:t>대한</w:t>
      </w:r>
      <w:r w:rsidRPr="009441AD">
        <w:t xml:space="preserve"> </w:t>
      </w:r>
      <w:r w:rsidRPr="009441AD">
        <w:t>지리학회</w:t>
      </w:r>
      <w:r w:rsidRPr="009441AD">
        <w:t>)</w:t>
      </w:r>
      <w:r w:rsidR="005835FF">
        <w:t xml:space="preserve">, </w:t>
      </w:r>
      <w:r w:rsidRPr="009441AD">
        <w:rPr>
          <w:color w:val="373737"/>
        </w:rPr>
        <w:t>the Korean-American Scientists and Engineers Association</w:t>
      </w:r>
      <w:r w:rsidR="005835FF">
        <w:rPr>
          <w:color w:val="373737"/>
        </w:rPr>
        <w:t xml:space="preserve"> (</w:t>
      </w:r>
      <w:r w:rsidRPr="009441AD">
        <w:t>재미</w:t>
      </w:r>
      <w:r w:rsidRPr="009441AD">
        <w:t xml:space="preserve"> </w:t>
      </w:r>
      <w:r w:rsidRPr="009441AD">
        <w:t>한인</w:t>
      </w:r>
      <w:r w:rsidRPr="009441AD">
        <w:t xml:space="preserve"> </w:t>
      </w:r>
      <w:r w:rsidRPr="009441AD">
        <w:t>과학기술자</w:t>
      </w:r>
      <w:r w:rsidRPr="009441AD">
        <w:t xml:space="preserve"> </w:t>
      </w:r>
      <w:r w:rsidRPr="009441AD">
        <w:t>협회</w:t>
      </w:r>
      <w:r w:rsidRPr="009441AD">
        <w:rPr>
          <w:color w:val="373737"/>
        </w:rPr>
        <w:t>)</w:t>
      </w:r>
      <w:r w:rsidR="005835FF">
        <w:rPr>
          <w:color w:val="373737"/>
        </w:rPr>
        <w:t xml:space="preserve">, and the </w:t>
      </w:r>
      <w:r w:rsidR="00331737">
        <w:rPr>
          <w:color w:val="373737"/>
        </w:rPr>
        <w:t>Korea-America Association for Geospatial and Environmental Sciences (</w:t>
      </w:r>
      <w:r w:rsidR="005835FF">
        <w:rPr>
          <w:color w:val="373737"/>
        </w:rPr>
        <w:t>KAGES</w:t>
      </w:r>
      <w:r w:rsidR="00331737">
        <w:rPr>
          <w:color w:val="373737"/>
        </w:rPr>
        <w:t>)</w:t>
      </w:r>
      <w:r w:rsidR="005835FF">
        <w:rPr>
          <w:color w:val="373737"/>
        </w:rPr>
        <w:t>.</w:t>
      </w:r>
      <w:r w:rsidR="00331737">
        <w:rPr>
          <w:color w:val="373737"/>
        </w:rPr>
        <w:t xml:space="preserve"> </w:t>
      </w:r>
      <w:r w:rsidR="00331737" w:rsidRPr="008E05E5">
        <w:t xml:space="preserve">The </w:t>
      </w:r>
      <w:r w:rsidRPr="008E05E5">
        <w:t xml:space="preserve">maximum amount </w:t>
      </w:r>
      <w:r w:rsidR="00331737" w:rsidRPr="008E05E5">
        <w:t>per awardee is</w:t>
      </w:r>
      <w:r w:rsidRPr="008E05E5">
        <w:t xml:space="preserve"> $500</w:t>
      </w:r>
      <w:r w:rsidR="00331737">
        <w:rPr>
          <w:color w:val="373737"/>
        </w:rPr>
        <w:t xml:space="preserve">. </w:t>
      </w:r>
    </w:p>
    <w:p w14:paraId="2D500B53" w14:textId="77777777" w:rsidR="0023210E" w:rsidRPr="009441AD" w:rsidRDefault="00AD6CF1">
      <w:pPr>
        <w:shd w:val="clear" w:color="auto" w:fill="FFFFFF"/>
        <w:spacing w:after="0" w:line="240" w:lineRule="auto"/>
        <w:rPr>
          <w:color w:val="373737"/>
        </w:rPr>
      </w:pPr>
      <w:r w:rsidRPr="0092638E">
        <w:rPr>
          <w:b/>
          <w:color w:val="373737"/>
          <w:sz w:val="30"/>
          <w:szCs w:val="30"/>
        </w:rPr>
        <w:t>Eligibility</w:t>
      </w:r>
      <w:r w:rsidRPr="009441AD">
        <w:rPr>
          <w:b/>
          <w:color w:val="373737"/>
        </w:rPr>
        <w:t> </w:t>
      </w:r>
    </w:p>
    <w:p w14:paraId="72CF2B89" w14:textId="77777777" w:rsidR="0023210E" w:rsidRPr="009441AD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KAGES student membership must be valid at the time of application.</w:t>
      </w:r>
    </w:p>
    <w:p w14:paraId="10C62627" w14:textId="77777777" w:rsidR="0023210E" w:rsidRPr="009441AD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Applicants must be full-time graduate or undergraduate students in colleges/universities in North America.</w:t>
      </w:r>
    </w:p>
    <w:p w14:paraId="7FEF6E94" w14:textId="0366B55F" w:rsidR="0023210E" w:rsidRPr="009441AD" w:rsidRDefault="001A094B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 xml:space="preserve">Former recipients of this award may re-apply after two years have passed since the award ceremony; namely, those who have received the award in the past two years are not allowed to join the current round of the competition. </w:t>
      </w:r>
    </w:p>
    <w:sdt>
      <w:sdtPr>
        <w:tag w:val="goog_rdk_11"/>
        <w:id w:val="211156022"/>
      </w:sdtPr>
      <w:sdtEndPr/>
      <w:sdtContent>
        <w:p w14:paraId="1F72143C" w14:textId="19CC5FF1" w:rsidR="0023210E" w:rsidRDefault="00F063F3">
          <w:pPr>
            <w:shd w:val="clear" w:color="auto" w:fill="FFFFFF"/>
            <w:spacing w:after="0" w:line="240" w:lineRule="auto"/>
          </w:pPr>
          <w:sdt>
            <w:sdtPr>
              <w:tag w:val="goog_rdk_10"/>
              <w:id w:val="832029606"/>
              <w:showingPlcHdr/>
            </w:sdtPr>
            <w:sdtEndPr/>
            <w:sdtContent>
              <w:r w:rsidR="00B35FA9" w:rsidRPr="009441AD">
                <w:t xml:space="preserve">     </w:t>
              </w:r>
            </w:sdtContent>
          </w:sdt>
        </w:p>
      </w:sdtContent>
    </w:sdt>
    <w:p w14:paraId="50896FD3" w14:textId="5827E486" w:rsidR="005E72A9" w:rsidRPr="005E72A9" w:rsidRDefault="005E72A9">
      <w:pPr>
        <w:shd w:val="clear" w:color="auto" w:fill="FFFFFF"/>
        <w:spacing w:after="0" w:line="240" w:lineRule="auto"/>
        <w:rPr>
          <w:b/>
          <w:color w:val="373737"/>
          <w:sz w:val="30"/>
          <w:szCs w:val="30"/>
        </w:rPr>
      </w:pPr>
      <w:r w:rsidRPr="005E72A9">
        <w:rPr>
          <w:b/>
          <w:color w:val="373737"/>
          <w:sz w:val="30"/>
          <w:szCs w:val="30"/>
        </w:rPr>
        <w:t>Scholarship Awards</w:t>
      </w:r>
    </w:p>
    <w:p w14:paraId="3E381007" w14:textId="3EE0F466" w:rsidR="005E72A9" w:rsidRPr="0085057A" w:rsidRDefault="00702C91" w:rsidP="00CA6B5F">
      <w:pPr>
        <w:shd w:val="clear" w:color="auto" w:fill="FFFFFF"/>
        <w:spacing w:after="0" w:line="240" w:lineRule="auto"/>
        <w:rPr>
          <w:color w:val="373737"/>
        </w:rPr>
      </w:pPr>
      <w:r>
        <w:rPr>
          <w:color w:val="373737"/>
        </w:rPr>
        <w:t>R</w:t>
      </w:r>
      <w:r w:rsidR="005E72A9" w:rsidRPr="0085057A">
        <w:rPr>
          <w:color w:val="373737"/>
        </w:rPr>
        <w:t>ecipient</w:t>
      </w:r>
      <w:r>
        <w:rPr>
          <w:color w:val="373737"/>
        </w:rPr>
        <w:t>s are</w:t>
      </w:r>
      <w:r w:rsidR="005E72A9" w:rsidRPr="0085057A">
        <w:rPr>
          <w:color w:val="373737"/>
        </w:rPr>
        <w:t xml:space="preserve"> expected to participate in </w:t>
      </w:r>
      <w:r w:rsidR="003C5DC9">
        <w:rPr>
          <w:color w:val="373737"/>
        </w:rPr>
        <w:t xml:space="preserve">the </w:t>
      </w:r>
      <w:r w:rsidR="005E72A9" w:rsidRPr="0085057A">
        <w:rPr>
          <w:color w:val="373737"/>
        </w:rPr>
        <w:t xml:space="preserve">Young Korean Geographers Forum </w:t>
      </w:r>
      <w:r>
        <w:rPr>
          <w:color w:val="373737"/>
        </w:rPr>
        <w:t xml:space="preserve">(hosted </w:t>
      </w:r>
      <w:r w:rsidR="005E72A9" w:rsidRPr="0085057A">
        <w:rPr>
          <w:color w:val="373737"/>
        </w:rPr>
        <w:t>by KAGE</w:t>
      </w:r>
      <w:r>
        <w:rPr>
          <w:color w:val="373737"/>
        </w:rPr>
        <w:t xml:space="preserve">S) </w:t>
      </w:r>
      <w:r w:rsidR="005E72A9" w:rsidRPr="0085057A">
        <w:rPr>
          <w:color w:val="373737"/>
        </w:rPr>
        <w:t>as presenter</w:t>
      </w:r>
      <w:r>
        <w:rPr>
          <w:color w:val="373737"/>
        </w:rPr>
        <w:t>s</w:t>
      </w:r>
      <w:r w:rsidR="005E72A9" w:rsidRPr="0085057A">
        <w:rPr>
          <w:color w:val="373737"/>
        </w:rPr>
        <w:t>.</w:t>
      </w:r>
      <w:r w:rsidR="00CA6B5F" w:rsidRPr="0085057A">
        <w:rPr>
          <w:color w:val="373737"/>
        </w:rPr>
        <w:t xml:space="preserve"> </w:t>
      </w:r>
      <w:bookmarkStart w:id="0" w:name="_Hlk84098957"/>
      <w:r w:rsidRPr="00FF28C5">
        <w:t>The 202</w:t>
      </w:r>
      <w:r w:rsidR="004676C3" w:rsidRPr="00FF28C5">
        <w:t>2</w:t>
      </w:r>
      <w:r w:rsidRPr="00FF28C5">
        <w:t xml:space="preserve"> KAGES Young Korean Geographers Forum will be held virtually</w:t>
      </w:r>
      <w:bookmarkEnd w:id="0"/>
      <w:r>
        <w:rPr>
          <w:color w:val="373737"/>
        </w:rPr>
        <w:t xml:space="preserve">. </w:t>
      </w:r>
    </w:p>
    <w:p w14:paraId="23260A05" w14:textId="77777777" w:rsidR="0082365E" w:rsidRPr="009441AD" w:rsidRDefault="0082365E" w:rsidP="0082365E">
      <w:pPr>
        <w:shd w:val="clear" w:color="auto" w:fill="FFFFFF"/>
        <w:spacing w:after="0" w:line="240" w:lineRule="auto"/>
        <w:ind w:left="600"/>
        <w:rPr>
          <w:color w:val="373737"/>
        </w:rPr>
      </w:pPr>
    </w:p>
    <w:p w14:paraId="59BF6D9E" w14:textId="77777777" w:rsidR="0023210E" w:rsidRPr="0092638E" w:rsidRDefault="00AD6CF1" w:rsidP="0082365E">
      <w:pPr>
        <w:shd w:val="clear" w:color="auto" w:fill="FFFFFF"/>
        <w:spacing w:after="0" w:line="240" w:lineRule="auto"/>
        <w:rPr>
          <w:b/>
          <w:color w:val="373737"/>
          <w:sz w:val="30"/>
          <w:szCs w:val="30"/>
        </w:rPr>
      </w:pPr>
      <w:r w:rsidRPr="0092638E">
        <w:rPr>
          <w:b/>
          <w:color w:val="373737"/>
          <w:sz w:val="30"/>
          <w:szCs w:val="30"/>
        </w:rPr>
        <w:t>Application materials </w:t>
      </w:r>
    </w:p>
    <w:p w14:paraId="1FDD263C" w14:textId="19ECD230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KAGES Student Paper Award Application form</w:t>
      </w:r>
      <w:r w:rsidR="006C350D">
        <w:rPr>
          <w:color w:val="373737"/>
        </w:rPr>
        <w:t>.</w:t>
      </w:r>
    </w:p>
    <w:p w14:paraId="0A1C8EF7" w14:textId="77777777" w:rsidR="005E72A9" w:rsidRDefault="005E72A9" w:rsidP="005E72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 1-page cover letter. Please include your involvement and contributions to KAGES.</w:t>
      </w:r>
    </w:p>
    <w:p w14:paraId="02108B7D" w14:textId="77777777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1-page curriculum vitae</w:t>
      </w:r>
    </w:p>
    <w:p w14:paraId="4FC3FD05" w14:textId="7BFD7BAB" w:rsidR="0023210E" w:rsidRPr="009441AD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>An article published or manuscript under</w:t>
      </w:r>
      <w:sdt>
        <w:sdtPr>
          <w:tag w:val="goog_rdk_30"/>
          <w:id w:val="-1230770989"/>
        </w:sdtPr>
        <w:sdtEndPr/>
        <w:sdtContent>
          <w:r w:rsidR="004676C3">
            <w:rPr>
              <w:color w:val="373737"/>
            </w:rPr>
            <w:t xml:space="preserve"> </w:t>
          </w:r>
        </w:sdtContent>
      </w:sdt>
      <w:r w:rsidRPr="009441AD">
        <w:rPr>
          <w:color w:val="373737"/>
        </w:rPr>
        <w:t>review/revision for publication in a peer-reviewed journal in the field in calendar years 20</w:t>
      </w:r>
      <w:r w:rsidR="004D3944">
        <w:rPr>
          <w:color w:val="373737"/>
        </w:rPr>
        <w:t>20</w:t>
      </w:r>
      <w:r w:rsidRPr="009441AD">
        <w:rPr>
          <w:color w:val="373737"/>
        </w:rPr>
        <w:t>-2</w:t>
      </w:r>
      <w:r w:rsidR="004D3944">
        <w:rPr>
          <w:color w:val="373737"/>
        </w:rPr>
        <w:t>022</w:t>
      </w:r>
      <w:r w:rsidRPr="009441AD">
        <w:rPr>
          <w:color w:val="373737"/>
        </w:rPr>
        <w:t>. The applicant must be a single or first author of the article.</w:t>
      </w:r>
    </w:p>
    <w:p w14:paraId="70A1BA72" w14:textId="23D8E2EA" w:rsidR="00B35FA9" w:rsidRPr="009441AD" w:rsidRDefault="00B35FA9" w:rsidP="00B35F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color w:val="373737"/>
        </w:rPr>
      </w:pPr>
      <w:r w:rsidRPr="009441AD">
        <w:rPr>
          <w:color w:val="373737"/>
        </w:rPr>
        <w:t xml:space="preserve">At least one letter of recommendation from an academic advisor or equivalent, stating the contribution of the applicant for the project (please arrange the letter to be sent directly to </w:t>
      </w:r>
      <w:hyperlink r:id="rId8" w:history="1">
        <w:r w:rsidRPr="009441AD">
          <w:rPr>
            <w:rStyle w:val="Hyperlink"/>
          </w:rPr>
          <w:t>support@kages.org</w:t>
        </w:r>
      </w:hyperlink>
      <w:r w:rsidRPr="009441AD">
        <w:rPr>
          <w:color w:val="373737"/>
        </w:rPr>
        <w:t xml:space="preserve">).  </w:t>
      </w:r>
    </w:p>
    <w:p w14:paraId="6A89754E" w14:textId="77777777" w:rsidR="0092638E" w:rsidRPr="009441AD" w:rsidRDefault="0092638E">
      <w:pPr>
        <w:shd w:val="clear" w:color="auto" w:fill="FFFFFF"/>
        <w:spacing w:after="0" w:line="240" w:lineRule="auto"/>
        <w:rPr>
          <w:b/>
          <w:color w:val="373737"/>
        </w:rPr>
      </w:pPr>
    </w:p>
    <w:p w14:paraId="033AC6FF" w14:textId="28B66306" w:rsidR="0023210E" w:rsidRPr="00FF28C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1" w:name="_heading=h.gjdgxs" w:colFirst="0" w:colLast="0"/>
      <w:bookmarkEnd w:id="1"/>
      <w:r w:rsidRPr="004258A4">
        <w:rPr>
          <w:rFonts w:eastAsia="Calibri"/>
          <w:b/>
          <w:color w:val="000000" w:themeColor="text1"/>
        </w:rPr>
        <w:t xml:space="preserve">Application due </w:t>
      </w:r>
      <w:bookmarkStart w:id="2" w:name="_GoBack"/>
      <w:r w:rsidRPr="00FF28C5">
        <w:rPr>
          <w:rFonts w:eastAsia="Calibri"/>
          <w:b/>
        </w:rPr>
        <w:t xml:space="preserve">date: </w:t>
      </w:r>
      <w:r w:rsidR="005E2FA7" w:rsidRPr="00FF28C5">
        <w:rPr>
          <w:rFonts w:eastAsia="Calibri"/>
          <w:b/>
        </w:rPr>
        <w:t xml:space="preserve">November </w:t>
      </w:r>
      <w:r w:rsidR="00CB64A0" w:rsidRPr="00FF28C5">
        <w:rPr>
          <w:rFonts w:eastAsia="Calibri"/>
          <w:b/>
        </w:rPr>
        <w:t>8</w:t>
      </w:r>
      <w:r w:rsidR="00F5359C" w:rsidRPr="00FF28C5">
        <w:rPr>
          <w:rFonts w:eastAsia="Calibri"/>
          <w:b/>
        </w:rPr>
        <w:t>, 202</w:t>
      </w:r>
      <w:r w:rsidR="005E2FA7" w:rsidRPr="00FF28C5">
        <w:rPr>
          <w:rFonts w:eastAsia="Calibri"/>
          <w:b/>
        </w:rPr>
        <w:t>1</w:t>
      </w:r>
      <w:r w:rsidR="00F5359C" w:rsidRPr="00FF28C5">
        <w:rPr>
          <w:rFonts w:eastAsia="Calibri"/>
          <w:b/>
        </w:rPr>
        <w:t xml:space="preserve">, 11:59 PM EST </w:t>
      </w:r>
    </w:p>
    <w:p w14:paraId="00F0DD83" w14:textId="1EC23AA4" w:rsidR="0023210E" w:rsidRPr="00FF28C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FF28C5">
        <w:rPr>
          <w:rFonts w:eastAsia="Calibri"/>
          <w:b/>
        </w:rPr>
        <w:t>Award notification:</w:t>
      </w:r>
      <w:r w:rsidR="009F3867" w:rsidRPr="00FF28C5">
        <w:rPr>
          <w:rFonts w:eastAsia="Calibri"/>
          <w:b/>
        </w:rPr>
        <w:t xml:space="preserve"> </w:t>
      </w:r>
      <w:r w:rsidR="005E2FA7" w:rsidRPr="00FF28C5">
        <w:rPr>
          <w:rFonts w:eastAsia="Calibri"/>
          <w:b/>
        </w:rPr>
        <w:t xml:space="preserve">December </w:t>
      </w:r>
      <w:r w:rsidR="00CB64A0" w:rsidRPr="00FF28C5">
        <w:rPr>
          <w:rFonts w:eastAsia="Calibri"/>
          <w:b/>
        </w:rPr>
        <w:t>6</w:t>
      </w:r>
      <w:r w:rsidR="004258A4" w:rsidRPr="00FF28C5">
        <w:rPr>
          <w:rFonts w:eastAsia="Calibri"/>
          <w:b/>
        </w:rPr>
        <w:t xml:space="preserve">, 2021 </w:t>
      </w:r>
    </w:p>
    <w:bookmarkEnd w:id="2"/>
    <w:p w14:paraId="34EC83C5" w14:textId="77777777" w:rsidR="0023210E" w:rsidRPr="009441AD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9441AD">
        <w:rPr>
          <w:rFonts w:eastAsia="Calibri"/>
          <w:b/>
          <w:color w:val="000000"/>
        </w:rPr>
        <w:t>Submission:</w:t>
      </w:r>
      <w:r w:rsidRPr="009441AD">
        <w:rPr>
          <w:rFonts w:eastAsia="Calibri"/>
          <w:color w:val="000000"/>
        </w:rPr>
        <w:t xml:space="preserve"> All materials should be submitted </w:t>
      </w:r>
      <w:r w:rsidRPr="009441AD">
        <w:rPr>
          <w:rFonts w:eastAsia="Calibri"/>
          <w:b/>
          <w:color w:val="000000"/>
        </w:rPr>
        <w:t>via email (support@kages.org).</w:t>
      </w:r>
    </w:p>
    <w:p w14:paraId="7087E98D" w14:textId="77777777" w:rsidR="0023210E" w:rsidRPr="009441AD" w:rsidRDefault="0023210E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rPr>
          <w:b/>
          <w:color w:val="000000"/>
        </w:rPr>
      </w:pPr>
    </w:p>
    <w:p w14:paraId="10EBDC66" w14:textId="24CFD509" w:rsidR="0023210E" w:rsidRPr="008E6C1B" w:rsidRDefault="0023210E" w:rsidP="00CA6B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/>
          <w:i/>
          <w:color w:val="000000"/>
          <w:highlight w:val="yellow"/>
        </w:rPr>
      </w:pPr>
    </w:p>
    <w:sectPr w:rsidR="0023210E" w:rsidRPr="008E6C1B">
      <w:footerReference w:type="default" r:id="rId9"/>
      <w:pgSz w:w="12240" w:h="15840"/>
      <w:pgMar w:top="1440" w:right="99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22BA" w14:textId="77777777" w:rsidR="00F063F3" w:rsidRDefault="00F063F3">
      <w:pPr>
        <w:spacing w:after="0" w:line="240" w:lineRule="auto"/>
      </w:pPr>
      <w:r>
        <w:separator/>
      </w:r>
    </w:p>
  </w:endnote>
  <w:endnote w:type="continuationSeparator" w:id="0">
    <w:p w14:paraId="4967123F" w14:textId="77777777" w:rsidR="00F063F3" w:rsidRDefault="00F063F3">
      <w:pPr>
        <w:spacing w:after="0" w:line="240" w:lineRule="auto"/>
      </w:pPr>
      <w:r>
        <w:continuationSeparator/>
      </w:r>
    </w:p>
  </w:endnote>
  <w:endnote w:type="continuationNotice" w:id="1">
    <w:p w14:paraId="698BB435" w14:textId="77777777" w:rsidR="00F063F3" w:rsidRDefault="00F06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67"/>
      <w:id w:val="-1758510577"/>
    </w:sdtPr>
    <w:sdtEndPr/>
    <w:sdtContent>
      <w:p w14:paraId="1EAF8130" w14:textId="77777777" w:rsidR="0023210E" w:rsidRPr="00933A09" w:rsidRDefault="00F063F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5"/>
            <w:id w:val="-165489162"/>
          </w:sdtPr>
          <w:sdtEndPr/>
          <w:sdtContent>
            <w:sdt>
              <w:sdtPr>
                <w:tag w:val="goog_rdk_66"/>
                <w:id w:val="1598911031"/>
              </w:sdtPr>
              <w:sdtEndPr/>
              <w:sdtContent/>
            </w:sdt>
          </w:sdtContent>
        </w:sdt>
      </w:p>
    </w:sdtContent>
  </w:sdt>
  <w:sdt>
    <w:sdtPr>
      <w:tag w:val="goog_rdk_69"/>
      <w:id w:val="1485660721"/>
    </w:sdtPr>
    <w:sdtEndPr/>
    <w:sdtContent>
      <w:p w14:paraId="4DFBC12A" w14:textId="77777777" w:rsidR="0023210E" w:rsidRPr="00B152D0" w:rsidRDefault="00F063F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8"/>
            <w:id w:val="-2036338476"/>
          </w:sdtPr>
          <w:sdtEndPr/>
          <w:sdtContent/>
        </w:sdt>
        <w:r w:rsidR="00AD6CF1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3679B325" wp14:editId="75DA5B0B">
              <wp:simplePos x="0" y="0"/>
              <wp:positionH relativeFrom="column">
                <wp:posOffset>2722245</wp:posOffset>
              </wp:positionH>
              <wp:positionV relativeFrom="paragraph">
                <wp:posOffset>-172084</wp:posOffset>
              </wp:positionV>
              <wp:extent cx="807085" cy="429895"/>
              <wp:effectExtent l="0" t="0" r="0" b="0"/>
              <wp:wrapSquare wrapText="bothSides" distT="0" distB="0" distL="114300" distR="114300"/>
              <wp:docPr id="2" name="image1.jpg" descr="KAGES_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KAGES_logo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085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2B1B" w14:textId="77777777" w:rsidR="00F063F3" w:rsidRDefault="00F063F3">
      <w:pPr>
        <w:spacing w:after="0" w:line="240" w:lineRule="auto"/>
      </w:pPr>
      <w:r>
        <w:separator/>
      </w:r>
    </w:p>
  </w:footnote>
  <w:footnote w:type="continuationSeparator" w:id="0">
    <w:p w14:paraId="1135EB5B" w14:textId="77777777" w:rsidR="00F063F3" w:rsidRDefault="00F063F3">
      <w:pPr>
        <w:spacing w:after="0" w:line="240" w:lineRule="auto"/>
      </w:pPr>
      <w:r>
        <w:continuationSeparator/>
      </w:r>
    </w:p>
  </w:footnote>
  <w:footnote w:type="continuationNotice" w:id="1">
    <w:p w14:paraId="037BF83F" w14:textId="77777777" w:rsidR="00F063F3" w:rsidRDefault="00F063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E5C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F91D2E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742514"/>
    <w:multiLevelType w:val="multilevel"/>
    <w:tmpl w:val="72DA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C76022"/>
    <w:multiLevelType w:val="multilevel"/>
    <w:tmpl w:val="A330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E10E2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3F5AA2"/>
    <w:multiLevelType w:val="multilevel"/>
    <w:tmpl w:val="8036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4C5BF4"/>
    <w:multiLevelType w:val="multilevel"/>
    <w:tmpl w:val="EECE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B55BA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0C40C4"/>
    <w:multiLevelType w:val="multilevel"/>
    <w:tmpl w:val="E144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D6F58C9"/>
    <w:multiLevelType w:val="multilevel"/>
    <w:tmpl w:val="B82034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0874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86784F"/>
    <w:multiLevelType w:val="multilevel"/>
    <w:tmpl w:val="A3E40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8BF"/>
    <w:multiLevelType w:val="multilevel"/>
    <w:tmpl w:val="03F89C86"/>
    <w:lvl w:ilvl="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11D0B"/>
    <w:multiLevelType w:val="multilevel"/>
    <w:tmpl w:val="DE74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QyNDQxNrA0M7NQ0lEKTi0uzszPAykwqgUA2CuoCSwAAAA="/>
  </w:docVars>
  <w:rsids>
    <w:rsidRoot w:val="0023210E"/>
    <w:rsid w:val="000F7C60"/>
    <w:rsid w:val="0017782D"/>
    <w:rsid w:val="001A094B"/>
    <w:rsid w:val="0023210E"/>
    <w:rsid w:val="0026286C"/>
    <w:rsid w:val="002B4175"/>
    <w:rsid w:val="00315C5E"/>
    <w:rsid w:val="00331737"/>
    <w:rsid w:val="003B14AA"/>
    <w:rsid w:val="003C5DC9"/>
    <w:rsid w:val="004044F3"/>
    <w:rsid w:val="004258A4"/>
    <w:rsid w:val="004676C3"/>
    <w:rsid w:val="004D3944"/>
    <w:rsid w:val="005835FF"/>
    <w:rsid w:val="00583B5E"/>
    <w:rsid w:val="005E2FA7"/>
    <w:rsid w:val="005E72A9"/>
    <w:rsid w:val="00634C70"/>
    <w:rsid w:val="00691EA8"/>
    <w:rsid w:val="006C350D"/>
    <w:rsid w:val="006D3219"/>
    <w:rsid w:val="006E45AE"/>
    <w:rsid w:val="006E593C"/>
    <w:rsid w:val="00702C91"/>
    <w:rsid w:val="00720D70"/>
    <w:rsid w:val="007E063E"/>
    <w:rsid w:val="0082365E"/>
    <w:rsid w:val="0085057A"/>
    <w:rsid w:val="008E05E5"/>
    <w:rsid w:val="008E6C1B"/>
    <w:rsid w:val="009125DA"/>
    <w:rsid w:val="0092638E"/>
    <w:rsid w:val="00933A09"/>
    <w:rsid w:val="009441AD"/>
    <w:rsid w:val="00967745"/>
    <w:rsid w:val="009E0F08"/>
    <w:rsid w:val="009F3867"/>
    <w:rsid w:val="00A53A3F"/>
    <w:rsid w:val="00AD6CF1"/>
    <w:rsid w:val="00AE60A7"/>
    <w:rsid w:val="00B152D0"/>
    <w:rsid w:val="00B2097C"/>
    <w:rsid w:val="00B35FA9"/>
    <w:rsid w:val="00BD6391"/>
    <w:rsid w:val="00BF4E64"/>
    <w:rsid w:val="00C34BFD"/>
    <w:rsid w:val="00C57EF5"/>
    <w:rsid w:val="00CA6B5F"/>
    <w:rsid w:val="00CB64A0"/>
    <w:rsid w:val="00CE2B12"/>
    <w:rsid w:val="00D465CB"/>
    <w:rsid w:val="00E37C50"/>
    <w:rsid w:val="00E6654F"/>
    <w:rsid w:val="00F063F3"/>
    <w:rsid w:val="00F5359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9968E"/>
  <w15:docId w15:val="{991CD5D1-7ABB-4C03-A0DF-A7B77D9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6A3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FD"/>
  </w:style>
  <w:style w:type="paragraph" w:styleId="Footer">
    <w:name w:val="footer"/>
    <w:basedOn w:val="Normal"/>
    <w:link w:val="Foot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FD"/>
  </w:style>
  <w:style w:type="paragraph" w:customStyle="1" w:styleId="Default">
    <w:name w:val="Default"/>
    <w:rsid w:val="00CE3AFA"/>
    <w:pPr>
      <w:autoSpaceDE w:val="0"/>
      <w:autoSpaceDN w:val="0"/>
      <w:adjustRightInd w:val="0"/>
      <w:spacing w:after="0" w:line="240" w:lineRule="auto"/>
    </w:pPr>
    <w:rPr>
      <w:rFonts w:eastAsia="Malgun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7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3A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9PSFf3IdyJDnavT2JA2u7tXCA==">AMUW2mX3A7BzGWp6PYcZOtote0pcUHbgGhoJJe8rXYHvKmdW2yvuHbU7ItTkNXNTrNbiidLSpYQqgJZY9TOP2LJlhiQHll+FZtAasVeZ9mtNemlo53dyHf4M6Kjux+xS+5dc6DRw8fCFxrI/3Z0sNQjNTB2ePxfGHU8SR8uovLwQByhMCumZljgIL9yiBn3hL/hL6soZWCRdxNhSvYCG/KOnDPWZeMU/sajOKSTNVpQi8BtmzEWR5mCvp/vrgiy3h4d5lEOCb/uG+AjImOo9RZbZ9Sah9GlxFLGS5l0xazqZeZ6KNrR2iPDUzs2P6HD2oLGIzpKYujFhFU+WS3fDXgoFGwzGORYT51L3q5f4NMD2KG/fr5X3pII9EKHXmjBIhYvCv8Gdt8QB5sq8nvp/NoT1zdOfUBUn1modUhhF6tDBP0vIcASEGDk7I2xzP9UJaf5hRpxKiYHyVWUA54ZPXEupKhRwVNj3vQOM2ZatF1vOvYbANAW7tJ3nDJ6aVFBAbuPM9eGFNy/09M2yCH0t8w1NMwhubb82qby91iqeAtqJ9ozjFmsI2Pvv6/4qeQVq5LooTJky5DjgCnNPduhDH6fC3XEE3ODMN9XylGUWOlG4B1kJcqG+KxIIrl89KlrQ+0fwm+sz2pL49gQcf/fTwr+9n9SWEPFPiiXAo4SrDxTUDysKmyhrUBMd1OU25MZKq8J94Z7o/djC7gEyCHqG0VGD7QGKQSwZRQWzr5Cf3FKEtwAIddUF8gUlnDntfYxb+y1b/tZqKRp69+m2XdH/lsdkglK8V8LizIFIReR7iXkMDySTdx7TvuAJ2JUH/pUuHDo1Rqa+savZy1/pJdGlGua9WqpKO/IbmS+5MUyF4Kc8BC56ZVqGRlZen1fRfBazuaUGJ09l+4fzKW26Zw+HqMOU7OPMP1zcFpOCR9OjNvLbPML/euRK4A9laii+rxnrfoAfddR8JFlWS3ebTlzcy6UbS0mJoL5H2EbkXmGv0Bnw718APc+TJwcyR2crNLJQ9K8R3BYrxNhRw1qWW9mqfmjUc4EF/7Ad9mW8UIn+5+hQQMC/sI+CuCn/WKXHRGQzfRNcS1/RkpRm7jTZBJ+Cep8TLgJVTmz+1EQ0fNmWdk0DXHXbTChs37HJbiDYWHf8Hw8/FF1/28bFzcJ7rPvY4EOMxE5NtgZGd/8dixVA4UqB0+C7QRpEjWgkIfDHAjUjloV2HbKhZITiFb4pAsjn3++B3HRYjYFDOQGJRjIiuzhL1me4aqRIe7QazGctqpjiDev3d1oe/M9ksFOWL2i88AMMHeCc71bglrlwvsabq4goDhFjWSrYWHi9IsuesQXjlIWJtOM6TVnGV3c/Hi0ZSydcIiw1IzyaZ5KVg0OWL3r7QDz3KtEBm8mJXCbkk2iEnhNQ2hgFRdx9i5a7bgUYc9oVBy65hMW4EP2+DVKbZVDzo+LvTIL/YtBnN+ANUIQsrBoB3ybo5W8+Wv/TLeho+wNtbQkRsDXFWMVgTy3qWoWZusRzgiCuFijieL0SwDmhTDZGR8ZI1lYBDI4psRDgongGCF9Oy4/kt8cdmH/kWbr/mCmHVlV43eG0Oefl+4ZIgVFS6mHL2YGJihlkZ/48opNAI9KPBGMGm6BSkyuX+riFDlf1cYUb/vtRCX2t3BNTmpQWWttc1W4UCEFC/JiVrFpDptgneqjhEHGo07+cujpfNcuO7olZ5Q1+eOe2NDlXihaY1CrSz02B79fbBdWFROVDSSwwlctBK8fc8PKWh755M6lIYOJIXAY3Ul+9Q6fZlSXBMPVwuon5BKlvCZJ1MsfVPVxyhjBohBVSJmUDO6ZiUHuuDzHP5MnGB+whd3RNgTycUPcjeVFx/xS8iyGUGRBkCmVhdKzxV/cMBuR7ITAC4okYP5pSARpleFkiZqnsn3o6N3JQfCnMgAVNqFbx8lmrN61RQ7KbVti5ReJMlTexD3oxkT5U+zvDUIGPfmUIN4SHK0s/TLEIryGOTVK++Ub+uQqMO8Ffjzf7QF/admYaj+K+DBaydZGOLfwwFfBdBFhAYWSAkmFzlsifrx3zgQOvVJ+mz/5uaUrSPiiEV4z9DpEOx51gdBenPmA/WjLh51hdsYROASq4gGtZbUFbsjehTd3z6om061tDGN5pSQYm0rQIjcT/yMORyiB6V0q1sxTaFULbGgtngLeFLEwmdqieSZ525eDF0TXJACjRMCOehNe7aMokNBlMUZrVZAjlB5rW6/9wpXjMPxOmxubUljOx8rZVs8bT+0teQ9WYVS9LNxvjdwK1gcjkr7r9RIgGuK3WbkJGWCDkyRXo9NbYirIbBX6YUcCZKIKsaZv4igCGUXtBXjtWwZ6fA7c7WKs3HPOEmEr33vDX+VEuiM0SXwgtCr/tgEUXD+uqp3+IQJlqt3xhMlZz5qFWsq+4FMp/hGm3hA8lDXaGbJIOZGOnznYAyxr4rIf+QnEBBUn8oxeGi4JJZYSsSZWECNBPmBX7Xt4ckBEVX/oIaNKeaKsZco0/Ysmh4Xws/1BdWyYZYMTHhak8yRTnyRF2lX7+d200u3E8nhIl7Z1WGGpQhslp2AP6JFy8HRLSVJcr/QKaugbZ6mPN/E8n+VR8yMmdoQYUhRoO7zFPWA6KxATuzJhqPtVnEnbAPedE6bqqTuanUA8d54XruO3o60MDj8ebyKrocftY2CtzaAPR9rs1eDtZGEdSTz0cqYeKLuw1tR8ZjkIRRwHFHu5qUJYa08rxsnHUpWo4IR3WOnnZ5mBo7NdxtUlAFIWj074Mw9ZRengAQbGX9yoqm0QaWsLmdSNSoNWaTErjlwrV0Osg2RpN6i+HWmiQ4MRrXAN5+xQp+53P0/anHzCPgyQ9N6bkKAik3Ui4Nz9RlQ+D29WLzVNpd2oydjzSQZTy+ynX6qB9tFtfQ1/N6pvU4JEYeC++LQfwBjjqF8GGyTrkGWM9tClPXeWK5CJpuHeYElMyDFYVfuNSRQXDZQhn1eBUcNLBzTRWxvshwDiPyjeOY0X9XlIcESvYiKBssaXMAofVs9K3JbdMv74YhP0Ith+M5LtzplrvM1CITHYFo2GOS8/U5GZVp0eg4yQvd3OHFMnb91KkHtzQemR7ZIocKMFK9gtiibpmQvYIZdsYblPuHFiblDtmtnhE/0wFRo1Cg+4nlFAMUD5cIVg0LDs+S+aX4SNacHiisQ9pXjqiI1RM/yQ7Kf/nx1t6B8wlSSK+1UTLN7GUBKhLHNuRBaBYhA6NhRGMxPKJUcTyU9RINGYvycUtw/7gcsGUlSwQf4lIh9R1VEkW8o2QeAFrexPjQ2/prUzSAvks67P4BfNQUULTOB+bWglptcXNddsw5oC0OGa+k7kyNTelD38mrSkfGr69PrA5ZiGYxvLEcTZ7MFVbJvXSgjQ2AKEFcL3eBaxLh1N/kgzGz4tHpZrQo335Tv6zfARkvxDw/8NyX9gRzOlFiIrPEiXFn00mShxtHcvl1Gu7qLShpWnKUB/L9x/4K8RoYE+SBlTXpAkAjctzjtj3GO4xQOFf6iTddjaHFZMVHDkNzWh+nRIuasyWBUFf3f2RUNQb+3JU3hlbMW9U4W0MxY+Zp5uN5et5iq/DA3xjTOz9cO/n3vWJYew0mAk80NpiqbrQeQ2ljsLRR5TtPYUih6JfY9QJ639yfe/RXiOf3MDT2XaDm+Vpvq7nnD5RluqEIvyFkB0MpXsn7drPYeb3q3HOwbeL3jlBJX2egGmlnW/XRq980a3f+/vMBX4qW3k28lnhynkt7i3370P8yg7tI8gFAnZMlgpYlKWR+sVTZl3SACXKWbTTnfbw7Hr/NSjG875/dOgwlkeazNno/ynaVjAi9NgwmilraG3sr4niUT8IDFGCmsgfoKHtevlFHS9vnbQKym9yqfTZOZ7gm/lMjoGQYSBKzm+pN9tDMfnJSg5n2I0au4CpzP2Rc72Lbig3lGnOAUNXhD4wwo8zvBaEs5KT6ykzv4/B9pksWCFlErBZ2iWP8JPqGawCmd5m5mTRaf/laNxkwuckLy78oyv3NrU+8mXxs3pB9yR8zI85jRGRXbtEEbudVMq9w+Y3M1WMF0h/bOKDsg1QYv5HX2p8fSMdzs/jNseOKFi+jJGfbmAtANkUeHxhxW6FSxEqG4tR5INQXDvru/BmXXcqFsfxJnIXtwigkDdR4wGEfBV48nMfOT3zcSx+xue5/DplxNroPEdJlFSZ0SN0dVxgzG9IGqCkzXOtyAiex2FbnwkdZ0X6wvaaDc5xEpErAutmfMvXiJ7aKkPAW0kbc5YI4cy/VPlzwlYUDU7GnrcDpMg3n520HCxXhc6FB9sOOPp4fCoxl2/IrR1d5nVFRDlZo6UymuSoiQPS6neDmupVM5JyNPqP+M3VQBI8iocFUirdry+aHF4i/SHPfI1DwDyGdyt+ELr5bUyUQZ834kkxpVtjHVepcChEuSMhXQHp1aU078cADyC/yobhUiCt9e9P5dftoQwVYVL29Lt0+qmm7JLWN8/8R4JJhE1iYJdnXOteu0C8xPva11q79HDzDolPWAT6ITOS/pt3/bdxYqCSfykQaBaXWtxu6XMPWj47h/bKenzZlZZVbwx4QQ6gfpuQ3hTJCDtQzzzp+0/kBWaP4fgL0D1O21eFvKRbyM0lwfddVe48dm6QnBnb9V35btprQkleNKwbsNHUyStgESf4YTn7jZO71SJY0yU/SblPQ3jA0FYhCl3PEbMsnkYaolPJNSM7vdWUFWJyYyBwVgbjs89FEqNFx0su6MyPrh+lzHoGMV8R4s84/51jr1Vq71MgQcaWZvTktwMh2s9VIZP1Chdw7VzdlJj+VuzqqKk/WvDw0sZqGhZxsA86SFnZBU71q6YSFa1rviTAOyCZxsDZkCy4ii4aY7HCsgXC+RlCaVJuIboC5yHeL+O1VhqrhWRrLXFUBweh+RW3h9rwiM+gF+sap5ENRYxd9MSzxzulS57ZtcXL/ZO/l71WAMiN5VRyf6wmz5BnnOaPSv1BPtbdX92R/AXhjBJBkoKsyfM1WlDBCpSisp+IrajPHXBO9zm8n5kYeMAUv86k0rxluzlHvXiEAgIQPoixxBq7QP/+kl4pp3RY5AQpkey6wa3o9XkRtcqTA9Yxd5bCSonoJEhq2zuNHkRUcVGynYUloMaV6ps+x2ptejYAdHmINtjLAYDMYREgeVYBB4CpOIYtC966whjjoguH3mAR71nXTbSe6Ur+O2EFRUqRjnI+O//ZqNu6WcvOyYE8KNcQd1CZx2sHqlVoGWuYVUiyKla0mQKtZuZH2m8oHgjWVZg5fWewWuJ9P6gVp2s0gtPRg9im7gvQV1F8drq1g54ZQq7LehLx7smgugltZL0K59eC/XSsGbsKSlbLtA2ghGam08tUdX7yUORSH17okJYZMJV4TusjrJMLOoxWWB1mHQ2JRCYNz6W3UX7KLnMIQ4ivPqIh2RAYkZ1ilXfxB5FS+ok6uRUDjI5QmUZ/8y6CAJIFEbNyOIlFZyZ4Opj/OWh0iTK+jiGTqQVdwod5gvKw/o+Njqz2XglzF5Re2y9Aiogh382+5OaLQfHTUKG4ILtzD1pYqEaxrDeMo5P65JOUzsl8jOImx/qED0jVNMyufy4tgTjrAjr08wtNq+YOq2sEfEX83pdluhf+Jmb4uU39OSPJv/QlF7jF9mQGZ7Lr24z1SZU8+cIQhNEqRCHeUc5wzCZBJZH3h1UlWC05KYyeeNZ+RCZ6G7C+9Ag9u8vNNFd93ALNjfvUBhBM7O/RBC7G8urI3gQpHrfcUZnt9thXhjG43Q8HP+p4iOwCu+zHHjFgeTx7mrBsK/kOGrIk7+6rXjTgBsOSKLVSVSzIsedqBJD0y+gEGHDbNZs4bASPfTlAz8Z1+rUUbDkwIY+17r1g4OumctvaUILMVxOFvx1aRwPknLoPE6DEThalpWaDkR7YzrJV0zsmCfnq43Toj9et9WyQBP5d8gKHTPqMyFqXnxE9GdK6EQ86+/9Z1kIPxOhmrNfzFx15hhivEjI7tZNBdbcWoZPoD1FwGdvNIR1mdOx+yqYjsexyaelYp0jkZ8WZCnarZApT7B2AFUayXNqhUEGQTUSf2LZ79+1olTsl7fgR99WmcjD0PUyQ5Y84Ap532p5Ha3jNqRU+kZRlqRe9rlV8pTiXfemMWETZ0D7HLBQq5R9h2AiJx2JI6YOzKjhtF+ut6Vgo5mMw1jFJF0xoy+zKv5eWT8pnczxU2ryN6XgFfJlZ6pDshae8ZluO8O0DX/uejWWbFbrrl56vWCo/AdekO7gwyXiX/V9lZjW+jLVuhPDzFzd3Y9VFGe12+Y/X6pQrC8Y3eVaHJktmzxkCHcn+CVqZn0RFhVMCfPxVwV93bQxNBweWFQJuqgF3/ZyqLEJMdBfFLJ0A/qFDmqBmLcMjoCq8Y40RLz/VzQdmRHVrW16YRjFJWmFndwud+S/to0rAwDH4HJUTvgmybumlkUfxLBaAZpGsRsJISdZhT2ivsYWszaooiYrY2GCExz2JMs3obbmjhUh0ysLqvU9tKRf7az+1SBZy/GSb0r+WnW2d62Ob+dnVCwXPBN8NIg14ldMtDEV328id4sjHSlt7MeHIC5UP7OPg2L4cev4aEdVvaEnhno9qPL7EcUP5+TS3c90RNocl7CTt+0SUD9x9n+6TGilWnw3ExqqHPPi7iTzatq7ufXeAQb3Qitv7HATe3G5+mn2BKldw0TgY/JgjCxzgzdFglDOQCI437vmcim+H5HzJTndGfd4rdI4oYq/yvA0v5CuCYTVRMiyMIUktWHR0wRaOw+YgZ50nCh8edmrcp8lkCvPtKtBUL2uEZUjd0yp1xwsg2vsyrMP+fY7JHSig9S9VS+6kanuKP1TlMXiqI6D3JmWO2nW8DoVJ9EvpiYGNh0pu9oVDYZ7saeb3eMPkedTepTLxZAp2uDvUMCbQjNTAb+BtO49ZaT37U6CAhZDj37UQo1aFNrozK6DvGSZKJGXTrbOKSxPVbTdaO99qJW9eHWyxUTQNw1J2J0nC0UHe95FybHnSDNpV2EWYnsQ5tUqW0b3qFhn0J/y8+tv6M8q2Yd/2IL4eHln9yzkTauh9NI/PvCS9hmqXQnMs4sdH5u7JWL1Uh/D1BILEz5/q0lPYoSG81a+jrbguCp42C8xxXhoaIGgOtmFeIjsyRo0NpxJH+2A83CxfbkaFs6hOLcmJYcO4Gn431pJNKIFSq+BXqmyIKQinj6aG/dlAJg0zbHu0+oCU+CmDELEYsKdXsYs2fEcNmoguo8gnTVi/5JNTO1yhm3I4YetiSWyHcP451bJj5xIO9jYbt/fFKj/8eYgd0VEkfhSz7dly23HWD8bUQm3wZZaFjc6aCJ32f2hTRq6wTLlxI8Hsfn3eQuafPRH4xXEQm6UqwS9EKGEapSKh74zhWTe2Tydcc5qXpBQVJZ4CQJkICt43Xg1wY72XGQZ5EJuTJKkG8+N6R5vXn6X23lp6VodiQgZXh0gcOCKS0gKWbb3RJTX5JDRdlVkgv4KGna6nUStXuN0eD6HMzytLB4rZbODF8daZ/f1qYG2OJdp0vXny1ZAXknTrUztcKwozBuN1vztrCjFbXR3rzKvSnM/mrdZO+4CNWt1G6LpN5qr2ohHstCr9SBXs8gll0gSXBWaVivnDWQ9dS005abfz4wmFdOmSiKH4JCdhPGo354LyuutqupKyBOZWMNXI1fIVE4C+3tDUapz06MIJWvkEXHkEO+eoKd8yRjMgAg9tfmSzk8ZPPtmF2OxKqlIUjRRf/pr09i8LWTXiP64YxOlsScMW30bDVe25+zZj+z3f+s9JWS75DYFzklK5qO57cehN3EKsFWA7OU8RRmo4qHozvNxBKZcRQkkVOFTpaZDq+5yJVN08dftOMyUdJv0OfI2vdqOsH0n+3hA/kB/Nq7zwjJ5G6/2kAVzPk+FrKFbOYH0tsSZInR7AOiJJwT+ziS6qxSPntkfZj79Y9AkqcycY3b0zRbEY2jqNKqLJSy+646DoOpi9c1pzqhOflOPG4f144dT50NSBEO67PK/KEBIVWlymp+n1ZPJmxHaCruAHD2keAmrYZ6XPqsBQPgT7vwjllXrpppQL+pk2caBtDFVgo6uzimh3rTdCedKMHJlp3guHd4FUS/hPlP96Q4OmcZR7GHG/+UiX62tyNhAVf33TS2CttSQ4UXSy6XBtAsIPesRzpDnJyXngxcHEA/DmEFu2ahgff/ZKIqkZKngnnNzTuB0S8d3h6/m6G8jigPGnx0ZFIKriWwJ75wkPm1PHjHrm8xnf10d+UIJLuxjtfoDqicnOG0Xkl7qXuYuKljJKHo2DRMJ9ZZALw6x7KJZ6VqDqc2ZAMv7exDq2IlcGU/PaKc4/Ru6vAC2qtOZ7dbDKgTrovGN6JHCj1mTbQNX8xULtk5yGBeeYOv6xrwHPZSg84f4S7NylKgb1HWUYwCjcsjhusW4OIl1ZuTWwyCJDk3pnmMfWFIiZ3VN9fqKKYz2pfNkkFmnzaYEC3mXjM0QZVd/7dgxF6yX2cH/ZLHkP7xL3FDh8U8xpS8GyH3q4SZSwJMk5VEQN16YBq5haR/PmJZRMAKgphfjaWVDtnd92+LbBJWFTjDqV3zu0q5k/YYd7H2OEfAvi9yDEYK7do7z88vx/Rz0AgESDv3VFK0e4GgWks00vePdfi12zJ68NYFcQi3NAFAgkYY63wITUtza2bEgSZYWumYfDvO3FYe+PtJ78KfNc8BYDN08C+zXvsBlcgYzu6F1lp7FTfu26RYB1o4kXL2Kqz+OSG0aajqktzB/BsuxuvUPfA9mhVk38HHMN+KbcVZUpIA1mpUWfRUdkZ2BhZol0iAeehvmWQFzZPwHlBfjXECkJaacTasLjoTrq6xTACVxXIzJ13rsWk9H2aSogHQNIbsNIZprIZtkxQORl2b4DWURw5Q6cZ+rU2J59jRi8hEqvn10p3KvWtbvvbhCd7KuZxYq4GukeysHKGUyBwLZCVHuX0ih5g6EVYdkYEQWQDxSCEpLwv+rQS0EWLOdma7/QftFB8cioiBgmacSNATBvS9dVqYg9r3Pl+0msdATuxcqRloFwT0gLJvm/Rph+HT+cTev2Y9lxKusyT8aoDkLoa2x5G3CBcT4YWjI3P2q8bifWHNleesHIEhlNPy+3xQ2rksuyOX+WYYQOemIZHTgCoCh+kYEUzlMVnrkgktl6WwUv5CTZblH4NMkDN/peg+YsuwtcM2OrDTwY4DPjBIqa0EWwJxZy1rAAFoSb+6Ug/bl66XAtGK13rmZSGATsycCaXfUS4bClUIeEbhEbYtrtUrVV3LG4HusB+eD7QvkB1dkvdcqNNxg5Ltedbc5PZb9kOak1e/6abZS6faUaQDhVFdbUwaqFTU3e63N409n7CgwTmp++NzDr1ddIvbcj28ry/Pu1/IwW5ACB25jSKY1OXk0vnzfLkjzZIMwWumLMj3dMZT/qem+ActOXXunae6BpQlDxPiw1f2d4fM6LQdYaoaBCfbbptyzT43yp5EwK4XSDjwVDhndamOJnQBWh4ZCziCwoGcPSKW4jS2dwMKQaxGS0NPfOgVttzA7khlRyQHc4uquiYtyxMa0mHoFtAxBHkKrHrmEhGlzhaKdeQtIkfm6GjleHO3+yQJJWimJapF2E17vU1qhKk0qFzXDn1/WmL08chlgmnf3OxuozccXiHA4x/1TH07TzKW9XJBU9k5DUlsHor36IGbwZxxUM47hGFImTnsm3rOHgFutTnXaRUogq4LLpJAUusv37S5bo84I3ynyKF08KWDr5M0gn+svTvcl7bk+Qtw86rZ0wF9UCcbHlDHN4GVthIr7QD0PsH0nFLGoeLb2Qcz5BYN0tMDsyINxovTOCvHsoVxkdyPSUy/t4e6t7sC5OwPfLNd3dzdgHBUe1QjH3z1ysFWI3Q8jBT2DNAnlYP67pBnxAa39dJ8isw/hU96k5poK/spqtPRxLSqI29hNHgisV/cuOftv5CWPWZ779HWmWkrmmiKB0WegXXWQuatwlU4mVzQ21uC7VMpMPZmmCL4k5MdMnWhHl9OkpHgXIVeSthU/ozszpceRP18KJ80Xn7WG/rT1MUySMMC4IEzr6DykhsUTxpY14HMS9mbyh8te8C0C/3Cls0jfDEOw7TPXkt6CuP0y1FFZG6usUC4MesAPYsi/ybqlv66AdhAVkojWQJapg3h4vMrY5s4crua9cjpKgcU0amobUTYjWgr/6amFd7b3/1ZsfrKsiW3faPWsDbjwRfjhRrC1l15boq/DJWSfUSTCJvuGJ9jS+cSriA1C2DS7Bo0UMYJp5NXbAzZGsNzKN1tLI0OXRe/qFkehpuTZP9VPnTqF0jq1BgeNWfDAXzWiQyx1GTbtWwoI3OsSCqXhmaQ6ZoILFf74t46x0TyrESDUjidV2Wal89/XaB32nONQNbaIpwMSuodG8vOOpXSsXUzSl356gNiy/iSI6uTVMwTKkYto7JbISXkXVB26pv5zs5T1X9czEei4QoDuk81dITkWYvBibInMY0Tn9/g9pvL2u9K3OZkwzWWyv0VzDBWiM6XqSsuI9U2GTVdPnmiSFCAqe5zOv5v3Wv53ZBCA5rPPLgifP+uAFH0gGscHJmInx5D9JlJcASIondO4kG+sUEawgHeYkBRKXRZbtWef8v+xTMTNZF4S/H5virFxAjjsm2OQh3VMjqBifBoseaOLXwHVLXXBWP5+2ZKNKs63/Rk0SinIDyCdDn/yWPukAT+rPFVbx5RRJvJwSQj0EICymAH3LSFWeBuMdrqbe7SmlndmD2Yq3z2jIyG0rKvqSwMg61erF8V+5fBbfH74IV3OrDZGPHX0GjB/EA5W0ry+YKFxsB3sOVJYfKRTCEsiA0A0eW7slsUW8EufKQTL4qp53A+93523qRTPSUISuL2tP/MOkcrqY9uLAMrAef3N5t61decGTgM80I7a9ruEaljeOSr0Y3T2Q7fy9SSjhVmNDNSfF5cf37iODjt9WEBa6/Ef90OO9csFCuZ2Bd/QWadl9NPYzuHYCNjhMliKKhE5H1l0cjUEs/rCg3jJgb/8YkV8i6ou8Smxgg2EJNZExYJMvuqprU4nFMxhScQFIdxf9l3Vj0dP4GG/SwN6iRBFphjdb+NFzkTIgRLHa1eTO2J/2M4cXgRMJPybCcUuzrI/AuG/OA68xOtuW4Pt7aoIU3+vSFIB2qTUEjwyfUXMPFPALOHsSfIrHVD+ogz/uqp2ia50Qkzg81GMc8lqOWRxACPRUhzc9Ea+fnTFlX05aD6Nc29FF4Y0A43m6GGd6R3SEw6nJsdM51QYZRqXW5Zc2+hTQe4vtgqOTn3lUZSonxqEAv6UwEYUAjyUrgCs/i1uZN2ebwUAd1Xmewgex3lp+6LNLkjAbRob/Y1hE4RUaQ4rEc2InURhnmirmd6+MPzqyomJtUSEg5CcjO0Ss8y7mgzEpw9hm6QHP5wfYJth7dAiDS6J0rLWdeQdVH4Kt4lz367hHivkC5aBJInOwF6iuRBkgeiPiBPTXuU6XsqZwIB4D5LeA5P99dVaW2iuGSAbykdMZOXeAXIN0mwgxpThld3lBwvEQqmKqF+Qa1yE1CJodrVuYYl8d4ztiJ98Y9LfcTAuk5veD+/BEPUTXC2ghYcDGVupbJ8Yv5PfJ/e3XuwD7m8dw7Us+kbO7zviy2BEHLlJP/xhiSkK6qaCd/ClaHZtMX4Wg56AuNrdpL0Vc7Fr6hyvj5EnlsD/RwtsnS57ifd/No9m5EADPFBBLAZHGYK7jsbxJI0piKBfiTS+BumQ3Ihz2JpM6YuGPIrmvPC9Ccn4AMdYN87KqPED/TNxHqBSF6kdwBhMxfHNIVpZ8UkvE8TCVq2rDqIvbbcCRvDJBaI5u9s/zifyE/aCB1+NB6p7e+hHxzU95WErXh7UaQocD4v3G3jnWvyuocARHnILsLgcFiLq5ErT5pYzO3TzrBfM4HwNntCWYid4zXZvTxzwNQvGYkKBNgOJWfWFbHETrl/B8wUwuR2awFgZlXYhs9TogLpXh/QmNsHzhQs3YVG9xZ5RXVmc8DJeDK5jD9vD1FyA5AXfrk8w34DwSGGUzxkj0ehyQqe4W5Ooyx8CGD+ncfXcNJOhHyjzp2GkH/5NCUeISEqyzWRuaGCILm29WeuEBYNKt37tPtgnYTKQFnoYn9C28oiVp42Yu4dbX3PPFjKFy6KF9I85QKfov4TJDmP7JnUivciuarE9IKyvsF1Ky9jOdoMkDsGSAiMkisvckso52lAdOYcR/plXWxg5/5dl2CJBpHyYYoihqPSfZnnmR1HyJkEdN2N3NVXhDvPDP9DKFWOvUqFcNCm7aoesgVTwL2crTJj4LpI4VUdgJd4FTs0jbBA+yVOaNykY/O7Y6p9QeZvpXBHSqwwVRJjkWI9UsRs9KuLw/Lc3x98bGnS6GfcOLOKxNEaLkhLPtwHSi8vaCUiF2GhO7uWyDswHhB48rFVLgr6M3DVFl3ebv9/WnXydwFOkL0WsJ/q1zEWe+X6IXTMZiBMGQLTKYgiE+Hm2FQLUhFflUeSvmPrbrYpLzw1zoba056cMebtnIhTZ+NN15Eq7DzScEqThWnr6GaBrq/GLzDh/xgN8CczpCUwrKSJ8cudPL4RuLxXimlx/A7O2eC07zBGccKYGszkDaRSrwslO3LTm8qDR4anZmqfSWeF55TXC75m10DLJXUlFb2lW39Bc2vv39+mZLM+tUThZUUhn/xeGccRfq0qQl5m65Au22T1Uy91mvDSjh8oNv+mcZlGrWxN0BGrWxT4esZH+Z4P2+4MCetxgEHjRk9Shy5zY2PnGPAICo5ndbCyl2Vs/R6RvR+QQVc/3iCixkHX4HD+kY0b8Bz0A+1URZKUf2zmfKqwsCdiHV27tGMK2R5yJtocNHQUjnObIIX1tZG2/WgATFoMuXkKlUwUc887Yq5hpervDKVkq+1AZuZPjRr8LV8EsURmopu0v2avW7eHBcwvz6le+xZC1Otn4ANXqgcXZtdsyI/6zN6hR5rXnLf4QfgnwpQjalWFYx2CkRTolwsy4kCMBbXcFGtXgFdUORx8pLxwm17nRd1TnMa7sUsxMexDY/Dgf2xiagBU+Jvjtwg4jjKLouQlxX0zhbbYriuuSvY+dLYfwwH5GucXvXO5/fEkDjmd2gmNCrlSrWdprP5bluAAJKktNnwk2nKy/WzayW/gdVtaP8D5NTWo87tNENzo87KD69mJY1RrTFjg8nXWyw38iWR0plBC9xbtM4kELu3zwlRfJJ2dPfAsYffQutxIEKiSob+6UWTHVOZuzM2oPPbOhfGShyUU5AonhkyqukcQpFmX9QjHb7vbQ7rkQYzIsXS7yxzwNPGZuU56ZbDfh2eIfZmkdwh3m3MxdyM6dH+VElcgcJaAalMFjfoCG4wuzuZEKL0pDYBwks0oG5EIIRHUWLqMcKLzExVyufG3dKxw0ZiLDgT27LVJt6FNMaXPevukZndygAOPpT/mTFTUseeEFQlX0oNz+mI3pa15MfFB+K52fo9DtB+U+ZV/ERikcpTMC4z16Co2kpHZoF5XhH36tdP2tpyo0Jop2suEz0rH7V230c0bcb+3VeaPiHjTD44q/qMKZ3fN4eKKVUWMoGrHa/Z/uYy6YljhwloRzLunswM7KYUcIwJvfg/6DS/b4ua9tuPCe0mWQf4s+qcck8l8vTREopmW4Quk6yYA9NeR9CFyn2bxCBMvMmMqSbGu4x3scf3QkcRixuTFBt1IhTn+7tv2q+VIKqt8Zk6R4cfY+ve8Dy/ru1FBsTPAXU5e0+Mmv2cYeKR3FLzdRkEA3aMM4zCcj+8ZKeMgMTn1zWbIHWo3u7kpWIUO5equL/j4XvFdc+uJYTNXADLtqfVMrXW4xC9/C8jdhV18I+WKYA6sZJrLBxORKRdUS6S8P5b06SIJ0MPGOjX/e3w0WNAZblishsC+R2ulUsKVdfgGZi0MInWheHwDlzeloJGbixtNY9kCRBfmiIf2nzd/FbAo5A4jcckTWEH3rJus7tF9SHwex2W9Z5k4q1dYKZiTwfOrtIxldJ9vkPLMjapijbeze1cxc5Wb8zUWFusw0HKVBnfw7CatYave2JUKtcXUXMsCALNPzoA908/lhPUqNUnzSzE9YwiVc+1fCfK7f5r/Cpzo0XkMGpQKnyGBU/ktPeeMMStV53O9uNBgLYJWJC/SAoTja5opI3v/QWUh/G9INoXGgq6mvYlyb8g5ujiyed5p5lMTqPWYrWb6bIfWUftQLnEA8rIZ29KlHXg5ktQAz6zV9gjlu88RnScS1/O8YT6Ztm3n5+2GodTJbqYCfn4c/qzggaDai/XG0bDLdaw/QDMtwfEx1I7Ax6LbYgD1iI7L0SoXeiaTAxV7+GUOVGP2t2dDb4RSuCcsxbvwGcoC/G4ZqQ3PcmQhZiZLEW9QxFAxY9Blw6R/JQSTxyjdxIgZ1JU93vWofR9hVPHmKcopMnZV4QXTMJrbx7rENqXmLb+dZAfcJngh1rphhjJphjZsCbVxtH1r0jYjW593CcPQrSxERPOy7iDn6XcATKkW5ZJGdVPnDh8vtwv/qL4/2oyjduJ/AgM0LWP/uNbQNgx1CHJX9UiwONI29ruDJBc0aD3aORHgEVcSNQ/eJUHag6ERbwlCxYgL3a6XTlsQnzwsgb0j4sLUYpRJvn6yFC4Cq2gujtGhSSwjQ9ZOaieWYjZLky/QJGj/V3SN/rOjJb84X+fLxn2cGGb7q5eDTDxzIkV9Bn0zjxElPMumLIZ5c/LRFqqMEAoHNcRMsaRAb13GOt+qNWmEEVu6HY02ONqL5/w1EMPfrotFOpQUZs1HpqiywxN1uOGCm7aQgNlcRpyfeCOp9wMXEnHOe9PZPXDRKSr41zFbk/00KYAB4Yc1ibFSxvqiNbCbgZj8U8+flohyTI5dLkEczoSsdr1PGGZh74MP0cvKc3wUPL+afDzNINR3MY0g9oGRYBBgmZR1VWBzHUD8BOXgqXYXcBCthim06h1uBOB8QdnILWv4hpMubB7JjMTPOWhJXQ+ezM2w1QSAbCik/zY5W5DsrctnhQvZyANXvfqqxhCTaATzDuGDzEJn3jqcxl4g7MRdW7iEbVnosC0JX8jLID0NMULhTo7DUZzqDrgaZxOBvpysGklG9x6chjM/MWsd/qwRHbD8JnnD02IRYMFKOQrwAQwrUqzlux0h4DBIhQsA9qn5HT18WTpRqnhfMBru2OG/WT7Vlwkl3AdkhJoELBiVl/GfhfqIbb9mUep4fQuzqRUy+cfkl4rbJ6tc86006mBX4dPES6kJdxl+hGXaK4jfkwbA5iCRYqEzGCpc8ISlF6TaO4hN9mwoNPZg96/tL+B4oEQjrjBIGu1z3k0wYylIfTRiOLiC6/C/JXm2Tlyr7QpNTkShUc1+x9bSaZHJNgBdz1ntvhVQq9VXE+tRGiYDxpws2aVFuVeMojeFd2cpFPeSx1Of6UUOFB37mg8UjC/Wdea2qVJAfZ+W5NUZ5G3KFqzv2AiZAHFRu/SpbJQ84Ay0xwM50DCAzdMTB3OT01zF9iLgRQjsLmsDgFfoyvQIOGZof5MMJacvForxyKeHBoQuVJKxI7vHM+XO0PfRgSiBaBW/WoemMkWncpsWljESqyTLPvFnde+fTfp5eMG97T3J6cVWHLZgtc2eiPld0mocHQVwO4dN3bKsgJsAP1JYz6DXZw4UqIf3vJZEIsaPOs7dDspgHdcGataBcwhPU/q1+Vht1vsrhQSCS+ga0brJDXFvboX1TpPN3IufsNrIzT89yCGL8peHXQ5nqHUkWpd4XEVDE1M3MvDQGf0e2eh/ia+FPYQBOoHqleVU6Z/R/mBLp53R1x4+VFkSskTliaJzzSc5gD94HaHMAXulinMIrLryUq3O91p8yWfRi8eAS3w1aG0vIwYavHIKNLt63cXjyARSY6TabNjrnSXqHRrgscU3ACQVET3wuspbEaXW7fgE0etCd3zCH6q760tBWDxszq8UFI+zBMashX2XBam6ZiZILd8JjkhzW+IknRBhcjb//t7H6MlNYKRTINXp2qlD6SA3br13fXfwru4GwgHh2hJoeOz3M2HixGUJAPI+y3dcaSwMQZDOf0IU5/9CCg+jFH3lIeSPWjeR+f4AIpinDeorNTX5XARIQWSexvotFyZ+Zo9waIzIqCvaIylvt0WAONWag6awjUzH5QeiE7tXTxIh01eEyDqm/4vntlFjwvXNtG1uttm07pj2dV7eW+DIuC2fBzNcvc/O0J/ZxW8wWgfwU6a+VCuJAmInlky3/dCmgCdGzWezDkFQzJUDLckri4nMmxWgBR7uMVDqohp/PYGgZwfLvegS0bww27vMHx7mLItmIArpi/uX5CTTdo0I3S2PhHkEDvtr4ibndJ1OmHVdh2c+YaZLVV6YuLJeUJv0f6SlXpcrJwsIhh3QOYpdV7hDzq6pN4OtYx4ozyFncee3fP78bhUrca0Ysp3sU0tJHJGs5e4NxEhldGqPgc4y2wnxDgk3mZB8+exBGW7p6KaRjEqlOm3tX+CbhfCBc/Ft3O8kawXRiCY9bvcplMneJ/tsGlqxkGoFWexkgA7Z9t8/q8pfsGwaTdP0/y3qDgTQ3BkPE5oXZ/A3sNK94Q5QsbsFxzp8xbzOKxCNOL9qqX61IjBvYBMSURGMVRTGYU8nMtpcpGDW59BE/gF8QtxxTdUaU6Z/utQ2R2XZu7tuYiliEwl+KUd7K0nZr7RW7A38wOKAY3I2XarFITdHz8YBaO6OVjnLmnZfxT4gU8bpRZShueIOPh9+zVPzCv3q8aRsmEA2N7e7tb4LxG3O3N4xT1AhnUCrQUg+FRGEEPl7dNFk4kaxcQ/6NShCt7oyHUAv/fk46vB16/EMlCY49izNS9e6ppzhMay7baKKLmw+T1m6F/5mBJsIhYJZOHiE5cDCXs9skQpvTWTFDH1rWCoKNZqj94Q+gWA2SK4PnJ2MQJzhwkwv/wlwGr7L2LzWQEm5wXEnXIAxOq3iCiWS7uBJLn2EXGEr68i5Ams6YHi4uDCdskaCkokr096uhLm3nb7GE2OZ12Bi3AEcpCV/F7TPfjM5tQIVqpmTAPMtwh7/k64RdEK8zU9+9DJn7YLwoIUxeLEla7RIk4TBTpq5S8GdAWsAcSrG1FTvs2KzaTPMXs3dTCq6qg0GNONanCk5hpHCCcD4g2QO81vZsHgAXzzSjXTfvDVf1BUUXwMK3PhahHd2lLn3ySljUd6sd44ChVc1IjHJUKHqYr2FNcWkQdktMWh6W7F1ljqDozT+3F4w06gMZSo/qtoGCPr6WbmoZo2shYYjVq4DV2yirhw9VyvjvmYCkqczLodkhJkVmmfl6hx8md61fEKl/ba1jA2dL/A8SaKfOXPiFeP5FWJRsRIK/G7chZ5wuSenTh67hYwroeM53/7uTL+ZAScNfpuCpZGxXqRAR9624DFK5AwmkWLfzPcxjlxsjPT7K19BBp//585VwuONu/+sbQI3vjeEOPp49nRyPxxOwuqCZDYYagLkQayWeIhYpZlqzl35CusgSLwpkNiNy5Rh1/cK3if0NeI7CU8k1rurY9DFa6KBKxheB+TgOu3bYvs5/mfVB5TNaHSCnbIxboNIalc0PJ+mpKTmfvn029oeabiWFGcm3oKQ5EJpKbib3swGl7IuCEKDnPRLoUw5W1V8G/blQbxWEV8KykpHEdwjAMfSaGy+83tccw/tdHZmOlLYvvl+F1NUCOhoDNjadooSwHgndFGAin0nRc469aBDXnP2FbLVOeGmX/Ga/cG8utZs3oQ3s/7JljgEQszt+PHTjOJkEChb4ZTfoOnyBIdsyUEhUzLc707aeP9047QLTsCZZmOqQKvmdIbmZC45Xx4AboL/lT1e3gFAvWIs5/uRn7p5rLVqrxpyRb0vphCwIG5FAyvqU2dBoTytz0hICS6qWnBGbgjJUM3iVNxq93uyYFtjIfignQ3QaT0pgOxCRRXmbXWZyOjH1pVu4BiNxiAWUy0K6e0GXrzYfn6pegk6jSiV3qNh9LQrz8qBn38pwCMDECDajMyRyZFwbfq/ETBI3eN8V7TxFRk+f0mhB8tB2v+4nBaTBEiAg/LI2xQ0zBfNlySjORLfsW6w4jMPiqz3RfMognOvS0OUj4cQt2eswUKFnJvYBSw4SwkMIU7bxzkEyPO+IqkrMnVHsI/P2VsjC/KETVYjIKVFQ+fPrnOStD+mtdOwhYr43pm8ylgSR6mgjhiAJYjw68jznpHWyKw4cMGawkLT/ZPFKCaY2FIa76MEbZS8tbcn/lOmUfnrcHRimj0WpQNTwXIcAq8EFh+rSo+NesFNaUYyCYuHFJlf7mJtaTLcLdAufmEfrtWl/WVXa91VuWpR1OfLzpVmmvtvF1GmYA6eJvB220zMa1y6XWDnrv60THlrazbY5AqIYFLwMP9ivEFHi8EtGEmZmU7NhTnJIP11lkazLsuvyndaHxtPwha2sb5oVPpfCJbF2+uZCss2hrMTTtnSsNU2VfXBjvqUYB4emLB5RylNWfC+6DfBCPtZ6+ZHRBybd7U2UvEONJNe9j7Pum41LbDXntcaF9LVoXzeS042UQpFEjbGiGzFyyjAprP5ROoU7veylFrwPQXSHaqLcAYi1vsaYuxY8XaH6XHxFds2TCGC3p4thYMA4rFVWwVld2zSJ120V2HNtf3ibrNJCHjUaXWmUNpdm8DyIKnfrWct0/3NrRv4Tnr73r+4jxat5gyoXoTZwAXW4430BU37bYr1XtxtXNKrsGfqO6QwsVFvdayBVTi4rXI7QQ68nk59Dr9faQnyXbeCxtduJ3AdmayKFgIZ42227KXzggKF3fveN1tvo74UY7YZsdP+69eJ/rc3F/M5SFSa0KDzR14Dk6lmFhWmEw7aSwho9InSSW0WF9FAvhVkERTz8yhM2FQRw6YA/rd/CrlC6ofHSkBNhKErW5hEJwcJKjaSYRF1nW9WG2NzkTxa/k5sr6Wh39eBdAFHWNoeFj6tEYo5CsN/G5/uOjgecVGB/elzUr3yCHYkMxyfB3wnPMdn473T5IKnBcqrLiSam0CMPwM91DJHMVUfsXGyqU55vz5l27yEw/iarSpcrOZ54z2tLTyx4YXygcft7Gobc2hlS1Of8QPgpP3ezYUgIZiHu2+MWTav3Ui0H7aS7HCLMbkA3gywMGKGcveIhlOPB3OJu3qKDY5/QhPhBJCT0xg/TVb0DJ/Wc/SM7gKT8XGqa3rqvhLmb25n3WWHg481TanDInapLkIcazkV6DrqZfELgI1MclF6zZm6Vd0BZmpQ7Yenldn6AACRUUJulDWmrHVwc59Vy+4gBtzmqjX5am9G6DkZ2AlvDBJ+p0pRs6gVX2ocesayotVyGeysFgIwUGAmWM5L/IffGRG7mTRbxew1nYFMuciVb3OZKnmvolGtMc0rKrsRP+oKKClyMeEdLYMyGT3f2ivt9o4icjj6TjozE5xktvaR9Z6MeDfrc6TwYe428TOn+6k6J29+OV54efG1L2ZlctpAn9V30olAy+3FC4/1/cic9fcsqAVLpp1N5GPUOLejlqw75mUa58b1Bh/VcM4MSlqdhxa2vGuC4CC3jjyG5r9plpy7FAikMQPdoRpDej0p0z6JOaULRfwU+sYdfmcZk0N1nyeSg2xVS3HLOYWhXyE+m0Ds1ftyiLfU1/NHmar3iDSH8xkPSErU3cFUR54105ABCo99vmQU35pVviBdSTpB41fPDfIB2026OTyQHIPXsprlP4aGD6YkHRtH4dox/Sy4Pk9M96EOLK9SPdvkhQbfbDvqfYNIVXqUChPd9PhV1siqPN7tHk9JQ7VLqRFZfnTGmeBO4QHN7YuJt8d9s/cMt6C3TOSoJj6adcAWBUu4w4NQwgrS9lOo0cdgChm53HxosRDz/7f6+p46E66K/do7fLBNb629CEJB5c9pAtSBO0NXzDsn4W9ti3AvDYn/GophNvx+GAc6KrixQGLA+GSSoxXS/3L1jUlNIsfgIAVv/37YvCpd/NYGy3tAt9qfnncJYxK2yqxdOBUCGNRTXn+I2dx6EE9gKONsKqsQBaOIlz1AiuIyEAkDx3IBEccIKO6E2NelCHQ2/7ymzftrE8QEv8s7aucUVaFnwbt6Gapx+VMBEuP1rpdwDTjIKu5r1GX/v19Nrr3ANENtKMxEit5x6BpSvPgzEg3wCJdBodPIIVlFHC39ktFwqj6mCTPJIVuU+SdgOq141q0Tu7+lBxOXo22FPHEnvtX6bPyUtApq9He+4zGpkOP3yl/+qNXWv9r7zK0d9aahn5h9OPe5flwArhlE64rWwlTsUKG1ncjHVeQuE6xDUTc5WvLFJcDh/j5iH1qB+CHpBROi9G74SIKsI4xYShYeCS3pG9TYKMFnbACvIReh6iWDskgCG4cP2IwivSK/TNmTaRj2rLdMSZSNs2F3b68nl0b4hn5LFPUhQnAG9JW8YQZVp032a9pxHiw76+w3sH/2a4Mu0tgPefzUu0dfqkyt6Y01dhaepDOKekq/U109Dv/42rQjGEnjsjWGsvyvQhXRGXsQD3m2GGP6MOyQZCYeNipob2xPuSVV7RmHnd5XZGwSWBpp2CeudZKTRc9S+5KS5GfM0ZSmm0X7zg0EV6fcCLry9CIgdrL//OiArMdYgDz48O3s3+1D/69qHKHwd6rzA82WxDVDjpDoD9Hz5g8e/JYnZWAuCRtph90cf94RyuV/L9Eu9fS5Khz7uAefOCf9c2r3oU40koDVtmJDv5M8zvoHGYKWDe+BfUUZmrPXVIi/Gseo00kqDLUWUGGuOe2Wb/dZb2nXjkA4ap0AwfNHOD4I+C1f0MxmMeN+fKalsE3HKILYlASX4B2Wcx03/MYOOR5oXfYuZFj3anulXHUfAjFfKx8onuyq8YvPzjte37bwouEja57Lb4+EIYi+ZS/mhN2zhf9XHu2S7voU/dvBtiZsYTe253OeBHlDx0MmrBA5l8DqBtZEnC5B0Gah/1xVZZ7UaJdUDipi+7xnWvzQ4z4hDJtxFqe8ooa+NdRJp5eeGAt9VFRwPIYqiTlEZ/OWLnRrq9J5zCo9Oi7Q29HooHQqCmWv/xNdDwyXQ5AOYbEO54HtoLmEpBfpZ6MTsx2Xk/BOXIzyWfQ33L2zoa9ELos1XCTGcvJC1zBX/RJENJp/2rc1I2C+ISM/7MYC2DKozVsoLtfZzQmb/YZHq4tR1sOjT/Vq4S46+uBMlkNckk6ufKepyX4NQwRmXx2hhkG+S9vh8tFIgtVW21ZtSXCIEO6zj58KV+PiJGm+sdz238cUHxQSuabcDrrbwMlID0KEI56IGjAZTcIB/hhFfRInwhJKXbkPdEPiUQ2xT2M3SBXtOy2muJRSLttEncaLv6Ucdw3DXsz2xdTiaO+6eHxxHdNHKvPA6tb/jNu5ZobulWMqIcrpkUvmHFDS6CzOEUu74iUi5Z6ln/8Z3pfzFAW/oPzgiFDJUpCTdIpon4QcFtwM6AQFKj1/P+GUnmpEaOPRX7zRQvs5bgh45zdVnFBEwDJozab3AXI9dh3iA7Bw/n0FfY8popg8bVFrWiPXayf2cyufEvy+JErTRm89s4xOYSeAshDsBk8AnuOBzcsS5LIEjwJ9DEyyG9AR8uRZoXMmzszBTGU4J2HlomWjZUeSstXw43ZLISQXsWrOgTcUrYSVi8kpHSU3S4PAVrzoG+LDEIMFfFbiDPOQMnngrjvHhQ9/u2xGNm/M11znzWdkGyu98jvexHexahgzexugDK8kOxlmYNuTG7FSex/1AfkOYrbPZEXn60vxHhqh9ava1gEGA3zNmyYAJQpC9hy2FcuSUZ+B+lsjlfxajnpyN5amLfE8kWRw2kVayzsLr+zWrRQhlW8kxTAjWhX4x4ebrNqXjAinEXACjYh68GREV3InCFp9wko9HgTKsUDX4pT4XumWxUWxbpRgVw3XdMH0rD58oN0EgIbtAACAXPSer6Z8IV80kqau+mTjk8r1e3BWzzbJJqxiQKlFb5KkAudmKqQbKGtiajnzfGRPOZNuA9cSEZN9wlztnHzQBNCb8omWkro9vtx7QUUvIQFqFfFocr7onwUedXV7VJXzETGccQeJLJzFZ3J7ST+TFzfSZSlLeCWsD3eFCEKXW8w7hMrg24g4Z9RMPcVDhgRMlfD42a4Jou/2Ni1OMZ+gHAIIkYCvLYnFIKjjBO9p6s6ttidXchuNxaeCeWnjvBorUIj+x2LAolTqDmxR/GQfyfWj86Sx2G78nJmzc1n8XH8hq/0TWammH+JiiSBLCG5ZXuBAr5sHy3IA7yWs3VvVUpabkzIGX9ybxfivqZfJjQcYv44YZRKG4udNp9gsjyM5fe5vRYReDFT2JobbZDlxuveRkdevLOebA0arA1tqh85uWQXhA2GsgQwPnYrzeluwyXTqXz/loRvrocIJyUmgJsbPPrhteSxj5lQJ7MwTeiOl+pIcfVFUtx6/Q3rsGFwdywM80U3igcHcehkYAK8/efqf2DzF7uze17mDXel6E5EBkj+akF7ganzTqCHiqr3BDYw0x1VvCO7ifyjFlHY3h2L04aSE013VJVYqKV6XLNiIvqcXKz5LL7fEtWg6/K4klmxy4dWa/Jbfx+1iLTe7oWJTLhITQGwsmT1JMZeOFEyQnsCBB91Dz6sNRnlsgVCjKkOrK7pxd/XBGBMoLLeN3+/sTtExG+9noNoKDU5YoZoSwiBb1D6wBpa+BNDiyqfe+jtC3vQQ2l6wzGYSyqIuM6Z+3HCA6D5ZdtlCdzjCN0PZ7Slr8EM9nXBhe9nlJSDamUcKDmU+yTGOXYChWO6K4qBKJ7Gk2MV2O/m8EZpWbKsYn56d/p0JWqvrW+VX0HxmDZAHv4s6HBVILmdRWEqpw6IGQCLzIvjxoeysiVj7ljGhq7ljOv685UD3J74Sg1IXqxzUbgsduyuDvrYM930T6Id/t6Ucy+HWoX6X/miydnw5hQQc370RQfg/5qbNfuZY9KU8MrEhpPKMQYHIAhP4jnjnFxR4+aIMHi8hZ1V/vtAIS2r+PZJ78ryBqAnlbVTuWDcUvUdGTu36EaWo10KtdPWIDaWvs4kZOJluE7wNAqgmxAXr+13irpKR9nKrZn2y7SDreUNuVdmNHBdsrNSYNDaogzYLm+norNJolRxirTod+ZHjA3+j79Q/sdAw0BwcQO3LZmUkzd7bEaoannKHIPqVQiGZNpWN5by522cpwA41PLYeAJ+YPxq7ki9QDDNQsKrtK0HXt7+yFkeXv3U8ja7bq2im0qH6xD0upGr2oI09RBa12QgzUHzGLLyea9Q+CzoeRFFveRHsGL5+Xaqe4DAniCeql6XD/wRRu/qGcwjBvFqxBf3oaxksOMpC6nASJS695NqirnwpNToZiuuDhoyGKSsksSM5auFs+rttkcbgGwNzGOFeXh2TcIPHk+vUz2U1Ya07KMf6T305S5JUoCCes5T4oJtCwKpMseSV6zzuxUFKe89LpH6xOTfXBKcNYHkBf81/HFcejH3u0A2F8Mq4nR0GGY8g023dXKy6p6MS1r7wTTvM+kibSD0pqfRuzKa5i9GSfyvvV1fCaa/vHGtkmrNUpVVS/mv0vOkeTVGHyU4J0AcX75KVcuQRFMerAtGbozuwLmEWp6PORBoMNnYV2yueZCTCe6G/H+qpKbHAnP/NrEat7ym3QS5wajgPQrL7d/7hyvynDGvC/7gy8pNerFqw1fvDiYZjGboFQGrz0OQ/IEZMuyLDoFlFn5wQ+U/8NGNjON4Mf+tYmvsy9ij79A7cfXvg5KBnaXCyezMvoM+9mWVvqSd8CmEzqvjmlK/6oLdCmhZt3XHG2dMWCccB1Kzih5+7GDPpxeDcyhEYnv+1Nj3Yu2ptgh0iKPI+MiRvI3UttJj9VL/Ba34p3He6PnvCo5Jil89SJuCFzjy+gbvx3c+9JW9nbPYKUJIhyWHHb18Vl4q1hUNK0wv+ZHbhL2ZxtuHl51QbmMYsI2aSscI6JrPjRuumdULDyyNKZwTNcrh0tjLXHUVVnKSa+0JZcD0i4p3LSABTgZ5DL7/L6SJERZJepomtC3cQsGnNqeOifCLmojssZCCuyTv0ORgsXu/UHLPNGu1gAlkykQjeoB7uqiG3PTJQSpD/t7AwteD+/IQKejLoPpO7k7u512GFD9q/6LMtx23XHBEui+QqAeLpYe2jAEJMvH3KXM3q+e5n/xeSXeh+4+nKGyNkIEzCtdn4nCXtaeSSs+hV2To92EgsnVjR5I6EdeO3syBeOQgiNblMq9TEk/Q7OtCXoqxDdHfp84qyym8UeAk0VI2jl8VkzpZrcEK/E65r442zIbfXy3mruozLJz032CLs4DDnlMr32L3/GWfdCdY8mwgSsd7K2BsIbhZHpP0TeoYjOXx0YYsQhpZQ5nE3DsKIKh4GOSei0/YGSmhuBWUZSgUFknCrvoII6Jk9dSs0tqQpZyxQrZsSehFSWw0wDlsJBK3oWlnb5/uINXOICFdEMfD0M/illFqv+5Nji1+Q49oRaW7lw76T/mLH4WMLB66q4oWf7cJfvftzjEg/AtmbLVhU2DeEb6v3+hc4QK/lddWBLZG37X55jW2cA5cfB49r5PbcpqQl7wl+XljuXNI3zxZodAFsAljUkkMbRKT1hLH9E/X93awUEQLZJXAapIp/FRIWv0HfMzuuzzpxWGZDWLbyZaQ6ZsHI6SsnLJb1mDWYvkNa0GnjVT7VmV+YqocuVLvKDu5wSmFZyWmSEGWglq7JNUNyLAnRYn4/5pk2BsuZMgiPxlDAJv9JuTpxo7rxro2TasRwd6GHSK2vT+HagPUanC4zcphJGdwH5orZ4iZiVj2I/v7yHVihaEVnZ2U+Lqrm6/CHz0BwvmgVgWAwOLHUfPtfO8pY4anxDe6Lcron17NJMFkXQ67lnCUlRPNTjaQuL5qTnvStxGuL5yqaIHK1bJle0R7bKURscK9e3Y6vg2r/gUv+sw/o+5uFwyuhqAjAnnyUKACRnOEANaXOeZ0TupqMd+DgqWCxlr4pwfS4SVBwYEHWayIzlEgLJ+dSgHHPwcPlIswiXV4XuFWQTfPWcQL+Q4W6las4D2eCYuhchFS6DoZ9bsyZDgGHLFkUxTD8DRzsEqTlzOcRcX3yHjtwE5UXXa+DcTjW1KgnWns9GvglOjEMhcgjvSMV6UKJsSpUakOSznlREDKZkh8wRqmN8xysiCDvU57CYLIZvddEunIFLy6tuhcvucYtKWxZczKwpF4OZzgnpej+YWVhy6b67GnW+FLw04lfzahYoE7C/W67PoVidIGDLzP+I+byN478bwnqgARdwBViuxz71DOZ1rgbcCcQ+arODcExi8rEyGLEzJwtIM9/jqFMxeGceQbVODOxRq3Sysmi4F7E+XtX21F/LmHxeH02QIZ3tq3gf6jFx7BvqAzSeILiR/O//4pXcxpSoCpZ0sZSuK6ZFnaR6oimF6H3ejoh8rctHdjoL5iM+M96WOxE3j74/JzUmqP0XAj4wG6SE+0Axsf0DCec5/o1XFbhkXXmhFv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Hyowon Ban</dc:creator>
  <cp:lastModifiedBy>Yoo, Sanglim</cp:lastModifiedBy>
  <cp:revision>9</cp:revision>
  <dcterms:created xsi:type="dcterms:W3CDTF">2021-09-23T14:36:00Z</dcterms:created>
  <dcterms:modified xsi:type="dcterms:W3CDTF">2021-10-04T00:03:00Z</dcterms:modified>
</cp:coreProperties>
</file>